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A6" w:rsidRPr="00EB6C87" w:rsidRDefault="005067A6" w:rsidP="005067A6">
      <w:pPr>
        <w:spacing w:line="240" w:lineRule="auto"/>
        <w:ind w:left="720"/>
        <w:rPr>
          <w:rFonts w:ascii="Britannic Bold" w:hAnsi="Britannic Bold"/>
          <w:sz w:val="40"/>
          <w:szCs w:val="40"/>
        </w:rPr>
      </w:pPr>
      <w:r w:rsidRPr="00EB6C87">
        <w:rPr>
          <w:rFonts w:ascii="Britannic Bold" w:hAnsi="Britannic Bold"/>
          <w:sz w:val="40"/>
          <w:szCs w:val="40"/>
        </w:rPr>
        <w:t>PLAINSVIEW ACADEMY KISUMU</w:t>
      </w:r>
    </w:p>
    <w:p w:rsidR="00B23992" w:rsidRPr="00EB6C87" w:rsidRDefault="00E058AB" w:rsidP="00B23992">
      <w:pPr>
        <w:spacing w:line="240" w:lineRule="auto"/>
        <w:ind w:left="720"/>
        <w:rPr>
          <w:rFonts w:ascii="Britannic Bold" w:hAnsi="Britannic Bold"/>
          <w:sz w:val="28"/>
          <w:szCs w:val="28"/>
        </w:rPr>
      </w:pPr>
      <w:r w:rsidRPr="00EB6C8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40BA3" wp14:editId="6F8F6140">
                <wp:simplePos x="0" y="0"/>
                <wp:positionH relativeFrom="column">
                  <wp:posOffset>-1666875</wp:posOffset>
                </wp:positionH>
                <wp:positionV relativeFrom="paragraph">
                  <wp:posOffset>224155</wp:posOffset>
                </wp:positionV>
                <wp:extent cx="8972550" cy="635"/>
                <wp:effectExtent l="19050" t="14605" r="1905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25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97470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31.25pt;margin-top:17.65pt;width:706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yMJQIAAD4EAAAOAAAAZHJzL2Uyb0RvYy54bWysU9uO2yAQfa/Uf0C8Z21nnZsVZ7Wyk75s&#10;20i7/QAC2EbFgIDEiar+ewdyUbZ9qaq+4MEzc+bMzGH5dOwlOnDrhFYlzh5SjLiimgnVlvjb22Y0&#10;x8h5ohiRWvESn7jDT6uPH5aDKfhYd1oybhGAKFcMpsSd96ZIEkc73hP3oA1X4Gy07YmHq20TZskA&#10;6L1Mxmk6TQZtmbGacufgb3124lXEbxpO/demcdwjWWLg5uNp47kLZ7JakqK1xHSCXmiQf2DRE6Gg&#10;6A2qJp6gvRV/QPWCWu104x+o7hPdNILy2AN0k6W/dfPaEcNjLzAcZ25jcv8Pln45bC0SDHaHkSI9&#10;rOh573WsjCZhPINxBURVamtDg/SoXs2Lpt8dUrrqiGp5DH47GcjNQkbyLiVcnIEiu+GzZhBDAD/O&#10;6tjYPkDCFNAxruR0Wwk/ekTh53wxG08msDkKvuljZJSQ4ppqrPOfuO5RMErsvCWi7XyllYLVa5vF&#10;QuTw4nwgRoprQqir9EZIGRUgFRpKPJ7kaRoznJaCBW+Ic7bdVdKiAwERLWb5LJ3GNsFzH2b1XrGI&#10;1nHC1hfbEyHPNlSXKuBBb8DnYp1V8mORLtbz9Twf5ePpepSndT163lT5aLrJZpP6sa6qOvsZqGV5&#10;0QnGuArsrorN8r9TxOXtnLV20+xtDsl79DgwIHv9RtJxuWGfZ2XsNDtt7XXpINIYfHlQ4RXc38G+&#10;f/arXwAAAP//AwBQSwMEFAAGAAgAAAAhAPjFIoTgAAAACwEAAA8AAABkcnMvZG93bnJldi54bWxM&#10;j8FOwzAMhu9IvENkJG5buo5OqDSd6ASCC4eNiXOWeE1H41RNtrU8PekJjv796ffnYj3Yll2w940j&#10;AYt5AgxJOd1QLWD/+Tp7BOaDJC1bRyhgRA/r8vamkLl2V9riZRdqFkvI51KACaHLOffKoJV+7jqk&#10;uDu63soQx77mupfXWG5bnibJilvZULxgZIcbg+p7d7YC9H77U1Vvp69q82HeX8ajGk9eCXF/Nzw/&#10;AQs4hD8YJv2oDmV0Orgzac9aAbN0lWaRFbDMlsAmYpElMTlMyQPwsuD/fyh/AQAA//8DAFBLAQIt&#10;ABQABgAIAAAAIQC2gziS/gAAAOEBAAATAAAAAAAAAAAAAAAAAAAAAABbQ29udGVudF9UeXBlc10u&#10;eG1sUEsBAi0AFAAGAAgAAAAhADj9If/WAAAAlAEAAAsAAAAAAAAAAAAAAAAALwEAAF9yZWxzLy5y&#10;ZWxzUEsBAi0AFAAGAAgAAAAhAA32jIwlAgAAPgQAAA4AAAAAAAAAAAAAAAAALgIAAGRycy9lMm9E&#10;b2MueG1sUEsBAi0AFAAGAAgAAAAhAPjFIoTgAAAACwEAAA8AAAAAAAAAAAAAAAAAfwQAAGRycy9k&#10;b3ducmV2LnhtbFBLBQYAAAAABAAEAPMAAACMBQAAAAA=&#10;" strokecolor="#974706" strokeweight="2pt"/>
            </w:pict>
          </mc:Fallback>
        </mc:AlternateContent>
      </w:r>
      <w:r w:rsidR="005067A6" w:rsidRPr="00EB6C87">
        <w:rPr>
          <w:rFonts w:ascii="Britannic Bold" w:hAnsi="Britannic Bold"/>
          <w:sz w:val="20"/>
          <w:szCs w:val="20"/>
        </w:rPr>
        <w:t xml:space="preserve"> P O BOX 1127 – 40100, </w:t>
      </w:r>
      <w:proofErr w:type="gramStart"/>
      <w:r w:rsidR="005067A6" w:rsidRPr="00EB6C87">
        <w:rPr>
          <w:rFonts w:ascii="Britannic Bold" w:hAnsi="Britannic Bold"/>
          <w:sz w:val="20"/>
          <w:szCs w:val="20"/>
        </w:rPr>
        <w:t>KISUMU  TEL</w:t>
      </w:r>
      <w:proofErr w:type="gramEnd"/>
      <w:r w:rsidR="005067A6" w:rsidRPr="00EB6C87">
        <w:rPr>
          <w:rFonts w:ascii="Britannic Bold" w:hAnsi="Britannic Bold"/>
          <w:sz w:val="20"/>
          <w:szCs w:val="20"/>
        </w:rPr>
        <w:t>.</w:t>
      </w:r>
      <w:r w:rsidR="005067A6" w:rsidRPr="00EB6C87">
        <w:rPr>
          <w:rFonts w:ascii="Britannic Bold" w:hAnsi="Britannic Bold"/>
        </w:rPr>
        <w:t xml:space="preserve"> </w:t>
      </w:r>
      <w:r w:rsidR="00B23992" w:rsidRPr="00EB6C87">
        <w:rPr>
          <w:rFonts w:ascii="Britannic Bold" w:hAnsi="Britannic Bold"/>
          <w:sz w:val="18"/>
          <w:szCs w:val="18"/>
        </w:rPr>
        <w:t>0786600001/0202210772</w:t>
      </w:r>
    </w:p>
    <w:p w:rsidR="005A3907" w:rsidRPr="00EB6C87" w:rsidRDefault="0049642F" w:rsidP="0049642F">
      <w:pPr>
        <w:tabs>
          <w:tab w:val="left" w:pos="5655"/>
        </w:tabs>
        <w:rPr>
          <w:rFonts w:ascii="Tahoma" w:hAnsi="Tahoma" w:cs="Tahoma"/>
          <w:b/>
          <w:noProof/>
          <w:sz w:val="28"/>
          <w:szCs w:val="28"/>
        </w:rPr>
      </w:pPr>
      <w:r w:rsidRPr="00EB6C87">
        <w:rPr>
          <w:rFonts w:ascii="Tahoma" w:hAnsi="Tahoma" w:cs="Tahoma"/>
          <w:b/>
          <w:noProof/>
          <w:sz w:val="28"/>
          <w:szCs w:val="28"/>
        </w:rPr>
        <w:tab/>
      </w:r>
    </w:p>
    <w:p w:rsidR="005A3907" w:rsidRPr="00EB6C87" w:rsidRDefault="005067A6" w:rsidP="005067A6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sz w:val="28"/>
          <w:szCs w:val="28"/>
        </w:rPr>
      </w:pPr>
      <w:r w:rsidRPr="00EB6C87">
        <w:rPr>
          <w:rFonts w:ascii="Tahoma" w:hAnsi="Tahoma" w:cs="Tahoma"/>
          <w:b/>
          <w:noProof/>
          <w:sz w:val="28"/>
          <w:szCs w:val="28"/>
        </w:rPr>
        <w:t xml:space="preserve">Fee  Strucure for  Primary and Nursery Year 2016 </w:t>
      </w:r>
    </w:p>
    <w:tbl>
      <w:tblPr>
        <w:tblpPr w:leftFromText="180" w:rightFromText="180" w:vertAnchor="text" w:tblpY="1"/>
        <w:tblOverlap w:val="never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1866"/>
        <w:gridCol w:w="2953"/>
      </w:tblGrid>
      <w:tr w:rsidR="00EB6C87" w:rsidRPr="00EB6C87" w:rsidTr="005A3907">
        <w:tc>
          <w:tcPr>
            <w:tcW w:w="1709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>TERM</w:t>
            </w:r>
          </w:p>
        </w:tc>
        <w:tc>
          <w:tcPr>
            <w:tcW w:w="1866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>PRIMARY</w:t>
            </w:r>
          </w:p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 xml:space="preserve"> ( Ksh.)</w:t>
            </w:r>
          </w:p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2953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>NURSERY</w:t>
            </w:r>
          </w:p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>(Ksh.)</w:t>
            </w:r>
          </w:p>
        </w:tc>
      </w:tr>
      <w:tr w:rsidR="00EB6C87" w:rsidRPr="00EB6C87" w:rsidTr="005A3907">
        <w:tc>
          <w:tcPr>
            <w:tcW w:w="1709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>Term I</w:t>
            </w:r>
          </w:p>
        </w:tc>
        <w:tc>
          <w:tcPr>
            <w:tcW w:w="1866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>10,500</w:t>
            </w:r>
          </w:p>
        </w:tc>
        <w:tc>
          <w:tcPr>
            <w:tcW w:w="2953" w:type="dxa"/>
          </w:tcPr>
          <w:p w:rsidR="005067A6" w:rsidRPr="00EB6C87" w:rsidRDefault="00F666A9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 xml:space="preserve"> 7</w:t>
            </w:r>
            <w:r w:rsidR="005067A6" w:rsidRPr="00EB6C87">
              <w:rPr>
                <w:rFonts w:ascii="Tahoma" w:hAnsi="Tahoma" w:cs="Tahoma"/>
                <w:b/>
                <w:noProof/>
              </w:rPr>
              <w:t>,000</w:t>
            </w:r>
          </w:p>
        </w:tc>
      </w:tr>
      <w:tr w:rsidR="00EB6C87" w:rsidRPr="00EB6C87" w:rsidTr="005A3907">
        <w:tc>
          <w:tcPr>
            <w:tcW w:w="1709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>Term II</w:t>
            </w:r>
          </w:p>
        </w:tc>
        <w:tc>
          <w:tcPr>
            <w:tcW w:w="1866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>10,500</w:t>
            </w:r>
          </w:p>
        </w:tc>
        <w:tc>
          <w:tcPr>
            <w:tcW w:w="2953" w:type="dxa"/>
          </w:tcPr>
          <w:p w:rsidR="005067A6" w:rsidRPr="00EB6C87" w:rsidRDefault="00F666A9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 xml:space="preserve"> 7</w:t>
            </w:r>
            <w:r w:rsidR="005067A6" w:rsidRPr="00EB6C87">
              <w:rPr>
                <w:rFonts w:ascii="Tahoma" w:hAnsi="Tahoma" w:cs="Tahoma"/>
                <w:b/>
                <w:noProof/>
              </w:rPr>
              <w:t>,000</w:t>
            </w:r>
          </w:p>
        </w:tc>
      </w:tr>
      <w:tr w:rsidR="00EB6C87" w:rsidRPr="00EB6C87" w:rsidTr="005A3907">
        <w:tc>
          <w:tcPr>
            <w:tcW w:w="1709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>Term III</w:t>
            </w:r>
          </w:p>
        </w:tc>
        <w:tc>
          <w:tcPr>
            <w:tcW w:w="1866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 xml:space="preserve"> 8,500</w:t>
            </w:r>
          </w:p>
        </w:tc>
        <w:tc>
          <w:tcPr>
            <w:tcW w:w="2953" w:type="dxa"/>
          </w:tcPr>
          <w:p w:rsidR="005067A6" w:rsidRPr="00EB6C87" w:rsidRDefault="00F666A9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 xml:space="preserve"> 4</w:t>
            </w:r>
            <w:r w:rsidR="005067A6" w:rsidRPr="00EB6C87">
              <w:rPr>
                <w:rFonts w:ascii="Tahoma" w:hAnsi="Tahoma" w:cs="Tahoma"/>
                <w:b/>
                <w:noProof/>
              </w:rPr>
              <w:t>,000</w:t>
            </w:r>
          </w:p>
        </w:tc>
      </w:tr>
      <w:tr w:rsidR="00EB6C87" w:rsidRPr="00EB6C87" w:rsidTr="005A3907">
        <w:tc>
          <w:tcPr>
            <w:tcW w:w="1709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>ADMISSION</w:t>
            </w:r>
          </w:p>
        </w:tc>
        <w:tc>
          <w:tcPr>
            <w:tcW w:w="1866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 xml:space="preserve"> 2,500</w:t>
            </w:r>
          </w:p>
        </w:tc>
        <w:tc>
          <w:tcPr>
            <w:tcW w:w="2953" w:type="dxa"/>
          </w:tcPr>
          <w:p w:rsidR="005067A6" w:rsidRPr="00EB6C87" w:rsidRDefault="005067A6" w:rsidP="005A3907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</w:rPr>
            </w:pPr>
            <w:r w:rsidRPr="00EB6C87">
              <w:rPr>
                <w:rFonts w:ascii="Tahoma" w:hAnsi="Tahoma" w:cs="Tahoma"/>
                <w:b/>
                <w:noProof/>
              </w:rPr>
              <w:t xml:space="preserve"> 1,500</w:t>
            </w:r>
          </w:p>
        </w:tc>
      </w:tr>
    </w:tbl>
    <w:p w:rsidR="005067A6" w:rsidRPr="00EB6C87" w:rsidRDefault="005A3907" w:rsidP="005067A6">
      <w:pPr>
        <w:tabs>
          <w:tab w:val="left" w:pos="3195"/>
        </w:tabs>
        <w:ind w:left="360"/>
        <w:rPr>
          <w:rFonts w:ascii="Tahoma" w:hAnsi="Tahoma" w:cs="Tahoma"/>
          <w:b/>
          <w:noProof/>
          <w:sz w:val="20"/>
          <w:szCs w:val="20"/>
        </w:rPr>
      </w:pPr>
      <w:r w:rsidRPr="00EB6C87">
        <w:rPr>
          <w:rFonts w:ascii="Tahoma" w:hAnsi="Tahoma" w:cs="Tahoma"/>
          <w:b/>
          <w:noProof/>
          <w:sz w:val="20"/>
          <w:szCs w:val="20"/>
        </w:rPr>
        <w:br w:type="textWrapping" w:clear="all"/>
      </w:r>
    </w:p>
    <w:p w:rsidR="005067A6" w:rsidRPr="00EB6C87" w:rsidRDefault="005067A6" w:rsidP="005067A6">
      <w:pPr>
        <w:tabs>
          <w:tab w:val="left" w:pos="3195"/>
        </w:tabs>
        <w:rPr>
          <w:rFonts w:ascii="Tahoma" w:hAnsi="Tahoma" w:cs="Tahoma"/>
          <w:b/>
          <w:noProof/>
          <w:sz w:val="18"/>
          <w:szCs w:val="18"/>
        </w:rPr>
      </w:pPr>
      <w:r w:rsidRPr="00EB6C87">
        <w:rPr>
          <w:rFonts w:ascii="Tahoma" w:hAnsi="Tahoma" w:cs="Tahoma"/>
          <w:b/>
          <w:noProof/>
          <w:sz w:val="18"/>
          <w:szCs w:val="18"/>
        </w:rPr>
        <w:t>New adminsions (One Time charges)</w:t>
      </w:r>
    </w:p>
    <w:p w:rsidR="005067A6" w:rsidRPr="00EB6C87" w:rsidRDefault="005067A6" w:rsidP="005067A6">
      <w:pPr>
        <w:tabs>
          <w:tab w:val="left" w:pos="3195"/>
        </w:tabs>
        <w:rPr>
          <w:rFonts w:ascii="Tahoma" w:hAnsi="Tahoma" w:cs="Tahoma"/>
          <w:b/>
          <w:noProof/>
          <w:sz w:val="18"/>
          <w:szCs w:val="18"/>
        </w:rPr>
      </w:pPr>
      <w:r w:rsidRPr="00EB6C87">
        <w:rPr>
          <w:rFonts w:ascii="Tahoma" w:hAnsi="Tahoma" w:cs="Tahoma"/>
          <w:b/>
          <w:noProof/>
          <w:sz w:val="18"/>
          <w:szCs w:val="18"/>
        </w:rPr>
        <w:t>Application form/Interview (Non-refundable)  ……………….…kshs. 500.00</w:t>
      </w:r>
    </w:p>
    <w:p w:rsidR="005067A6" w:rsidRPr="00EB6C87" w:rsidRDefault="005067A6" w:rsidP="005067A6">
      <w:pPr>
        <w:tabs>
          <w:tab w:val="left" w:pos="3195"/>
        </w:tabs>
        <w:rPr>
          <w:rFonts w:ascii="Tahoma" w:hAnsi="Tahoma" w:cs="Tahoma"/>
          <w:b/>
          <w:noProof/>
          <w:sz w:val="18"/>
          <w:szCs w:val="18"/>
        </w:rPr>
      </w:pPr>
      <w:r w:rsidRPr="00EB6C87">
        <w:rPr>
          <w:rFonts w:ascii="Tahoma" w:hAnsi="Tahoma" w:cs="Tahoma"/>
          <w:b/>
          <w:noProof/>
          <w:sz w:val="18"/>
          <w:szCs w:val="18"/>
        </w:rPr>
        <w:t>Deposit (caution money)…………………………………………….. Kshs. 2,000.00</w:t>
      </w:r>
    </w:p>
    <w:p w:rsidR="005067A6" w:rsidRPr="00EB6C87" w:rsidRDefault="005067A6" w:rsidP="005067A6">
      <w:pPr>
        <w:tabs>
          <w:tab w:val="left" w:pos="3195"/>
        </w:tabs>
        <w:rPr>
          <w:rFonts w:ascii="Tahoma" w:hAnsi="Tahoma" w:cs="Tahoma"/>
          <w:b/>
          <w:noProof/>
          <w:sz w:val="18"/>
          <w:szCs w:val="18"/>
        </w:rPr>
      </w:pPr>
      <w:r w:rsidRPr="00EB6C87">
        <w:rPr>
          <w:rFonts w:ascii="Tahoma" w:hAnsi="Tahoma" w:cs="Tahoma"/>
          <w:b/>
          <w:noProof/>
          <w:sz w:val="18"/>
          <w:szCs w:val="18"/>
        </w:rPr>
        <w:t>Other termly Payments</w:t>
      </w:r>
    </w:p>
    <w:p w:rsidR="005067A6" w:rsidRPr="00EB6C87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sz w:val="18"/>
          <w:szCs w:val="18"/>
        </w:rPr>
      </w:pPr>
      <w:r w:rsidRPr="00EB6C87">
        <w:rPr>
          <w:rFonts w:ascii="Tahoma" w:hAnsi="Tahoma" w:cs="Tahoma"/>
          <w:b/>
          <w:noProof/>
          <w:sz w:val="18"/>
          <w:szCs w:val="18"/>
        </w:rPr>
        <w:t>Lunch …………………………………………………………………….....kshs. 3,000.00</w:t>
      </w:r>
    </w:p>
    <w:p w:rsidR="005067A6" w:rsidRPr="00EB6C87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sz w:val="18"/>
          <w:szCs w:val="18"/>
        </w:rPr>
      </w:pPr>
      <w:r w:rsidRPr="00EB6C87">
        <w:rPr>
          <w:rFonts w:ascii="Tahoma" w:hAnsi="Tahoma" w:cs="Tahoma"/>
          <w:b/>
          <w:noProof/>
          <w:sz w:val="18"/>
          <w:szCs w:val="18"/>
        </w:rPr>
        <w:t>Transport charges (see transport schedules)</w:t>
      </w:r>
    </w:p>
    <w:p w:rsidR="005067A6" w:rsidRPr="00EB6C87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sz w:val="18"/>
          <w:szCs w:val="18"/>
        </w:rPr>
      </w:pPr>
      <w:r w:rsidRPr="00EB6C87">
        <w:rPr>
          <w:rFonts w:ascii="Tahoma" w:hAnsi="Tahoma" w:cs="Tahoma"/>
          <w:b/>
          <w:noProof/>
          <w:sz w:val="18"/>
          <w:szCs w:val="18"/>
        </w:rPr>
        <w:t>Group Insurance……………………………………………………….….  kshs. 500.00</w:t>
      </w:r>
    </w:p>
    <w:p w:rsidR="005067A6" w:rsidRPr="00EB6C87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sz w:val="18"/>
          <w:szCs w:val="18"/>
        </w:rPr>
      </w:pPr>
      <w:r w:rsidRPr="00EB6C87">
        <w:rPr>
          <w:rFonts w:ascii="Tahoma" w:hAnsi="Tahoma" w:cs="Tahoma"/>
          <w:b/>
          <w:noProof/>
          <w:sz w:val="18"/>
          <w:szCs w:val="18"/>
        </w:rPr>
        <w:t>Activity fee ………………………………………………………………….Kshs. 1,000.00</w:t>
      </w:r>
    </w:p>
    <w:p w:rsidR="005067A6" w:rsidRPr="00EB6C87" w:rsidRDefault="005067A6" w:rsidP="005067A6">
      <w:pPr>
        <w:tabs>
          <w:tab w:val="left" w:pos="3195"/>
        </w:tabs>
        <w:rPr>
          <w:rFonts w:ascii="Tahoma" w:hAnsi="Tahoma" w:cs="Tahoma"/>
          <w:b/>
          <w:noProof/>
          <w:sz w:val="18"/>
          <w:szCs w:val="18"/>
          <w:u w:val="single"/>
        </w:rPr>
      </w:pPr>
      <w:r w:rsidRPr="00EB6C87">
        <w:rPr>
          <w:rFonts w:ascii="Tahoma" w:hAnsi="Tahoma" w:cs="Tahoma"/>
          <w:b/>
          <w:noProof/>
          <w:sz w:val="18"/>
          <w:szCs w:val="18"/>
          <w:u w:val="single"/>
        </w:rPr>
        <w:t>Note</w:t>
      </w:r>
    </w:p>
    <w:p w:rsidR="005067A6" w:rsidRPr="00AE3548" w:rsidRDefault="00AE3548" w:rsidP="005067A6">
      <w:pPr>
        <w:tabs>
          <w:tab w:val="left" w:pos="3195"/>
        </w:tabs>
        <w:rPr>
          <w:rFonts w:ascii="Tahoma" w:hAnsi="Tahoma" w:cs="Tahoma"/>
          <w:b/>
          <w:noProof/>
          <w:color w:val="38E51B"/>
        </w:rPr>
      </w:pPr>
      <w:r w:rsidRPr="00AE3548">
        <w:rPr>
          <w:rFonts w:ascii="Britannic Bold" w:hAnsi="Britannic Bold"/>
          <w:b/>
          <w:noProof/>
          <w:color w:val="38E51B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79B6F653" wp14:editId="7B14BCF8">
            <wp:simplePos x="0" y="0"/>
            <wp:positionH relativeFrom="margin">
              <wp:posOffset>1165860</wp:posOffset>
            </wp:positionH>
            <wp:positionV relativeFrom="margin">
              <wp:posOffset>5671185</wp:posOffset>
            </wp:positionV>
            <wp:extent cx="3992880" cy="3343910"/>
            <wp:effectExtent l="152400" t="0" r="312420" b="3136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INSVIEW LOGO JP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33439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7A6" w:rsidRPr="00AE3548">
        <w:rPr>
          <w:rFonts w:ascii="Tahoma" w:hAnsi="Tahoma" w:cs="Tahoma"/>
          <w:b/>
          <w:noProof/>
          <w:color w:val="38E51B"/>
        </w:rPr>
        <w:t>Parents provide textbooks and exercise books.</w:t>
      </w:r>
    </w:p>
    <w:p w:rsidR="005067A6" w:rsidRPr="00AE3548" w:rsidRDefault="005067A6" w:rsidP="005067A6">
      <w:pPr>
        <w:tabs>
          <w:tab w:val="left" w:pos="3195"/>
        </w:tabs>
        <w:rPr>
          <w:rFonts w:ascii="Tahoma" w:hAnsi="Tahoma" w:cs="Tahoma"/>
          <w:b/>
          <w:noProof/>
          <w:color w:val="38E51B"/>
        </w:rPr>
      </w:pPr>
      <w:r w:rsidRPr="00AE3548">
        <w:rPr>
          <w:rFonts w:ascii="Tahoma" w:hAnsi="Tahoma" w:cs="Tahoma"/>
          <w:b/>
          <w:noProof/>
          <w:color w:val="38E51B"/>
        </w:rPr>
        <w:t xml:space="preserve">School uniform can be purchased from the school at Kshs. 3,500.00 (this includes two sets of uniforms, </w:t>
      </w:r>
      <w:r w:rsidR="00DD1897" w:rsidRPr="00AE3548">
        <w:rPr>
          <w:rFonts w:ascii="Tahoma" w:hAnsi="Tahoma" w:cs="Tahoma"/>
          <w:b/>
          <w:noProof/>
          <w:color w:val="38E51B"/>
        </w:rPr>
        <w:t>cardigan, games kits and socks) or Cents and Sense – Kondele.</w:t>
      </w:r>
    </w:p>
    <w:p w:rsidR="005067A6" w:rsidRPr="00AE3548" w:rsidRDefault="005067A6" w:rsidP="005067A6">
      <w:pPr>
        <w:tabs>
          <w:tab w:val="left" w:pos="3195"/>
        </w:tabs>
        <w:rPr>
          <w:rFonts w:ascii="Tahoma" w:hAnsi="Tahoma" w:cs="Tahoma"/>
          <w:b/>
          <w:noProof/>
          <w:color w:val="38E51B"/>
        </w:rPr>
      </w:pPr>
      <w:r w:rsidRPr="00AE3548">
        <w:rPr>
          <w:rFonts w:ascii="Tahoma" w:hAnsi="Tahoma" w:cs="Tahoma"/>
          <w:b/>
          <w:noProof/>
          <w:color w:val="38E51B"/>
        </w:rPr>
        <w:t xml:space="preserve">School fees must be deposited at Ecobank, Kisumu Branch, Account name- Plainsview Academy Kisumu, Account Number 0143205023224201. The original copy of the bank slip MUST be brought </w:t>
      </w:r>
      <w:r w:rsidRPr="00AE3548">
        <w:rPr>
          <w:rFonts w:ascii="Tahoma" w:hAnsi="Tahoma" w:cs="Tahoma"/>
          <w:b/>
          <w:i/>
          <w:noProof/>
          <w:color w:val="38E51B"/>
        </w:rPr>
        <w:t xml:space="preserve">to </w:t>
      </w:r>
      <w:r w:rsidRPr="00AE3548">
        <w:rPr>
          <w:rFonts w:ascii="Tahoma" w:hAnsi="Tahoma" w:cs="Tahoma"/>
          <w:b/>
          <w:noProof/>
          <w:color w:val="38E51B"/>
        </w:rPr>
        <w:t>the school for receipting.</w:t>
      </w:r>
    </w:p>
    <w:p w:rsidR="005067A6" w:rsidRPr="00AE3548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38E51B"/>
        </w:rPr>
      </w:pPr>
      <w:r w:rsidRPr="00AE3548">
        <w:rPr>
          <w:rFonts w:ascii="Tahoma" w:hAnsi="Tahoma" w:cs="Tahoma"/>
          <w:b/>
          <w:noProof/>
          <w:color w:val="38E51B"/>
        </w:rPr>
        <w:t>Fees once paid is not refundable.</w:t>
      </w:r>
    </w:p>
    <w:p w:rsidR="005067A6" w:rsidRPr="00AE3548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38E51B"/>
        </w:rPr>
      </w:pPr>
      <w:r w:rsidRPr="00AE3548">
        <w:rPr>
          <w:rFonts w:ascii="Tahoma" w:hAnsi="Tahoma" w:cs="Tahoma"/>
          <w:b/>
          <w:noProof/>
          <w:color w:val="38E51B"/>
        </w:rPr>
        <w:t xml:space="preserve">Pupils will be picked and dropped along the main road </w:t>
      </w:r>
      <w:r w:rsidRPr="00AE3548">
        <w:rPr>
          <w:rFonts w:ascii="Tahoma" w:hAnsi="Tahoma" w:cs="Tahoma"/>
          <w:b/>
          <w:i/>
          <w:noProof/>
          <w:color w:val="38E51B"/>
        </w:rPr>
        <w:t>at agreed points only.</w:t>
      </w:r>
    </w:p>
    <w:p w:rsidR="005067A6" w:rsidRPr="00AE3548" w:rsidRDefault="00B23992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38E51B"/>
        </w:rPr>
      </w:pPr>
      <w:r w:rsidRPr="00AE3548">
        <w:rPr>
          <w:rFonts w:ascii="Tahoma" w:hAnsi="Tahoma" w:cs="Tahoma"/>
          <w:b/>
          <w:noProof/>
          <w:color w:val="38E51B"/>
        </w:rPr>
        <w:t>Pre-school pupils</w:t>
      </w:r>
      <w:r w:rsidR="005067A6" w:rsidRPr="00AE3548">
        <w:rPr>
          <w:rFonts w:ascii="Tahoma" w:hAnsi="Tahoma" w:cs="Tahoma"/>
          <w:b/>
          <w:noProof/>
          <w:color w:val="38E51B"/>
        </w:rPr>
        <w:t xml:space="preserve"> to bring 2 packets of wax crayon, 3 rolls of tissue paper</w:t>
      </w:r>
      <w:r w:rsidRPr="00AE3548">
        <w:rPr>
          <w:rFonts w:ascii="Tahoma" w:hAnsi="Tahoma" w:cs="Tahoma"/>
          <w:b/>
          <w:noProof/>
          <w:color w:val="38E51B"/>
        </w:rPr>
        <w:t>.</w:t>
      </w:r>
      <w:r w:rsidR="005067A6" w:rsidRPr="00AE3548">
        <w:rPr>
          <w:rFonts w:ascii="Tahoma" w:hAnsi="Tahoma" w:cs="Tahoma"/>
          <w:b/>
          <w:noProof/>
          <w:color w:val="38E51B"/>
        </w:rPr>
        <w:t xml:space="preserve">  </w:t>
      </w:r>
    </w:p>
    <w:p w:rsidR="00B23992" w:rsidRPr="00EB6C87" w:rsidRDefault="00B23992" w:rsidP="00B23992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lastRenderedPageBreak/>
        <w:t>Primary pupils bring 1 ream of photocopying papers per year, 3 rolls tissue paper per term.</w:t>
      </w:r>
    </w:p>
    <w:p w:rsidR="00B23992" w:rsidRPr="00EB6C87" w:rsidRDefault="00B23992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000000" w:themeColor="text1"/>
        </w:rPr>
      </w:pPr>
    </w:p>
    <w:p w:rsidR="005067A6" w:rsidRPr="00EB6C87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i/>
          <w:noProof/>
          <w:color w:val="000000" w:themeColor="text1"/>
          <w:sz w:val="24"/>
          <w:szCs w:val="24"/>
          <w:u w:val="single"/>
        </w:rPr>
      </w:pPr>
      <w:r w:rsidRPr="00EB6C87">
        <w:rPr>
          <w:rFonts w:ascii="Tahoma" w:hAnsi="Tahoma" w:cs="Tahoma"/>
          <w:b/>
          <w:i/>
          <w:noProof/>
          <w:color w:val="000000" w:themeColor="text1"/>
          <w:sz w:val="24"/>
          <w:szCs w:val="24"/>
          <w:u w:val="single"/>
        </w:rPr>
        <w:t>Other requirements:</w:t>
      </w:r>
    </w:p>
    <w:p w:rsidR="005067A6" w:rsidRPr="00EB6C87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1.Copy of the child’s birth certificate</w:t>
      </w:r>
    </w:p>
    <w:p w:rsidR="005067A6" w:rsidRPr="00EB6C87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2.Copy of parent’s/guardian’s ID card</w:t>
      </w:r>
    </w:p>
    <w:p w:rsidR="005067A6" w:rsidRPr="00EB6C87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3. Two copies of the child’s passport size photo</w:t>
      </w:r>
    </w:p>
    <w:p w:rsidR="005067A6" w:rsidRPr="00EB6C87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4.Parent’s/guardian’s contact</w:t>
      </w:r>
    </w:p>
    <w:p w:rsidR="005067A6" w:rsidRPr="00EB6C87" w:rsidRDefault="005067A6" w:rsidP="005067A6">
      <w:pPr>
        <w:tabs>
          <w:tab w:val="left" w:pos="970"/>
        </w:tabs>
        <w:spacing w:line="240" w:lineRule="auto"/>
        <w:rPr>
          <w:rFonts w:ascii="Tahoma" w:hAnsi="Tahoma" w:cs="Tahoma"/>
          <w:b/>
          <w:i/>
          <w:noProof/>
          <w:color w:val="000000" w:themeColor="text1"/>
          <w:sz w:val="24"/>
          <w:szCs w:val="24"/>
          <w:u w:val="single"/>
        </w:rPr>
      </w:pPr>
    </w:p>
    <w:p w:rsidR="005067A6" w:rsidRPr="00EB6C87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TRANSPORT SCHEDULE FOR 2016</w:t>
      </w:r>
    </w:p>
    <w:tbl>
      <w:tblPr>
        <w:tblpPr w:leftFromText="180" w:rightFromText="180" w:vertAnchor="text" w:horzAnchor="margin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6"/>
        <w:gridCol w:w="3130"/>
        <w:gridCol w:w="3130"/>
      </w:tblGrid>
      <w:tr w:rsidR="00EB6C87" w:rsidRPr="00EB6C87" w:rsidTr="005067A6">
        <w:trPr>
          <w:trHeight w:val="443"/>
        </w:trPr>
        <w:tc>
          <w:tcPr>
            <w:tcW w:w="3316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Area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center" w:pos="1703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ONE WAY (ksh.)per month</w:t>
            </w: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TWO WAY (ksh.)per month</w:t>
            </w:r>
          </w:p>
        </w:tc>
      </w:tr>
      <w:tr w:rsidR="00EB6C87" w:rsidRPr="00EB6C87" w:rsidTr="005067A6">
        <w:trPr>
          <w:trHeight w:val="353"/>
        </w:trPr>
        <w:tc>
          <w:tcPr>
            <w:tcW w:w="3316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Kiboswa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1,600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2</w:t>
            </w:r>
            <w:r w:rsidRPr="00EB6C87">
              <w:rPr>
                <w:rFonts w:ascii="Tahoma" w:hAnsi="Tahoma" w:cs="Tahoma"/>
                <w:b/>
                <w:i/>
                <w:noProof/>
                <w:color w:val="000000" w:themeColor="text1"/>
                <w:sz w:val="24"/>
                <w:szCs w:val="24"/>
              </w:rPr>
              <w:t>,</w:t>
            </w: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800</w:t>
            </w:r>
          </w:p>
        </w:tc>
      </w:tr>
      <w:tr w:rsidR="00EB6C87" w:rsidRPr="00EB6C87" w:rsidTr="005067A6">
        <w:trPr>
          <w:trHeight w:val="425"/>
        </w:trPr>
        <w:tc>
          <w:tcPr>
            <w:tcW w:w="3316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Riat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1,500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2,700</w:t>
            </w:r>
          </w:p>
        </w:tc>
      </w:tr>
      <w:tr w:rsidR="00EB6C87" w:rsidRPr="00EB6C87" w:rsidTr="005067A6">
        <w:trPr>
          <w:trHeight w:val="443"/>
        </w:trPr>
        <w:tc>
          <w:tcPr>
            <w:tcW w:w="3316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Uzima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1,200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1,800</w:t>
            </w:r>
          </w:p>
        </w:tc>
      </w:tr>
      <w:tr w:rsidR="00EB6C87" w:rsidRPr="00EB6C87" w:rsidTr="005067A6">
        <w:trPr>
          <w:trHeight w:val="443"/>
        </w:trPr>
        <w:tc>
          <w:tcPr>
            <w:tcW w:w="3316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Mamboleo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1,200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1,800</w:t>
            </w:r>
          </w:p>
        </w:tc>
      </w:tr>
      <w:tr w:rsidR="00EB6C87" w:rsidRPr="00EB6C87" w:rsidTr="00B23992">
        <w:trPr>
          <w:trHeight w:val="620"/>
        </w:trPr>
        <w:tc>
          <w:tcPr>
            <w:tcW w:w="3316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Lolwe</w:t>
            </w:r>
            <w:r w:rsidR="00554746"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1,600</w:t>
            </w:r>
          </w:p>
        </w:tc>
      </w:tr>
      <w:tr w:rsidR="00EB6C87" w:rsidRPr="00EB6C87" w:rsidTr="005067A6">
        <w:trPr>
          <w:trHeight w:val="407"/>
        </w:trPr>
        <w:tc>
          <w:tcPr>
            <w:tcW w:w="3316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Kenya Re/Upper Lolwe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1,200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2,000</w:t>
            </w:r>
          </w:p>
        </w:tc>
      </w:tr>
      <w:tr w:rsidR="00EB6C87" w:rsidRPr="00EB6C87" w:rsidTr="005067A6">
        <w:trPr>
          <w:trHeight w:val="353"/>
        </w:trPr>
        <w:tc>
          <w:tcPr>
            <w:tcW w:w="3316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Migosi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1,200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1,800</w:t>
            </w:r>
          </w:p>
        </w:tc>
      </w:tr>
      <w:tr w:rsidR="00EB6C87" w:rsidRPr="00EB6C87" w:rsidTr="005067A6">
        <w:trPr>
          <w:trHeight w:val="353"/>
        </w:trPr>
        <w:tc>
          <w:tcPr>
            <w:tcW w:w="3316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Manyatta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1,300</w:t>
            </w:r>
          </w:p>
        </w:tc>
        <w:tc>
          <w:tcPr>
            <w:tcW w:w="3130" w:type="dxa"/>
          </w:tcPr>
          <w:p w:rsidR="005067A6" w:rsidRPr="00EB6C87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</w:pPr>
            <w:r w:rsidRPr="00EB6C87">
              <w:rPr>
                <w:rFonts w:ascii="Tahoma" w:hAnsi="Tahoma" w:cs="Tahoma"/>
                <w:b/>
                <w:noProof/>
                <w:color w:val="000000" w:themeColor="text1"/>
                <w:sz w:val="24"/>
                <w:szCs w:val="24"/>
              </w:rPr>
              <w:t>2,100</w:t>
            </w:r>
          </w:p>
        </w:tc>
      </w:tr>
      <w:tr w:rsidR="00AE3548" w:rsidRPr="00AE3548" w:rsidTr="005067A6">
        <w:trPr>
          <w:trHeight w:val="353"/>
        </w:trPr>
        <w:tc>
          <w:tcPr>
            <w:tcW w:w="3316" w:type="dxa"/>
          </w:tcPr>
          <w:p w:rsidR="005067A6" w:rsidRPr="00AE3548" w:rsidRDefault="00AE3548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Britannic Bold" w:hAnsi="Britannic Bold"/>
                <w:b/>
                <w:noProof/>
                <w:color w:val="38E51B"/>
                <w:sz w:val="40"/>
                <w:szCs w:val="40"/>
              </w:rPr>
              <w:drawing>
                <wp:anchor distT="0" distB="0" distL="114300" distR="114300" simplePos="0" relativeHeight="251665408" behindDoc="1" locked="0" layoutInCell="1" allowOverlap="1" wp14:anchorId="218C1DF1" wp14:editId="176568F1">
                  <wp:simplePos x="0" y="0"/>
                  <wp:positionH relativeFrom="margin">
                    <wp:posOffset>1424940</wp:posOffset>
                  </wp:positionH>
                  <wp:positionV relativeFrom="margin">
                    <wp:posOffset>83185</wp:posOffset>
                  </wp:positionV>
                  <wp:extent cx="3992880" cy="3343910"/>
                  <wp:effectExtent l="152400" t="0" r="312420" b="3136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INSVIEW LOGO JP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80" cy="3343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7A6"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 xml:space="preserve">Kondele 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1,000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1,800</w:t>
            </w:r>
          </w:p>
        </w:tc>
      </w:tr>
      <w:tr w:rsidR="00AE3548" w:rsidRPr="00AE3548" w:rsidTr="005067A6">
        <w:trPr>
          <w:trHeight w:val="353"/>
        </w:trPr>
        <w:tc>
          <w:tcPr>
            <w:tcW w:w="3316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Arina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1,500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2,500</w:t>
            </w:r>
          </w:p>
        </w:tc>
      </w:tr>
      <w:tr w:rsidR="00AE3548" w:rsidRPr="00AE3548" w:rsidTr="005067A6">
        <w:trPr>
          <w:trHeight w:val="353"/>
        </w:trPr>
        <w:tc>
          <w:tcPr>
            <w:tcW w:w="3316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Nubian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1,500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2,500</w:t>
            </w:r>
          </w:p>
        </w:tc>
      </w:tr>
      <w:tr w:rsidR="00AE3548" w:rsidRPr="00AE3548" w:rsidTr="005067A6">
        <w:trPr>
          <w:trHeight w:val="335"/>
        </w:trPr>
        <w:tc>
          <w:tcPr>
            <w:tcW w:w="3316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Makasembo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1,500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2,500</w:t>
            </w:r>
          </w:p>
        </w:tc>
      </w:tr>
      <w:tr w:rsidR="00AE3548" w:rsidRPr="00AE3548" w:rsidTr="005067A6">
        <w:trPr>
          <w:trHeight w:val="353"/>
        </w:trPr>
        <w:tc>
          <w:tcPr>
            <w:tcW w:w="3316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Arina/Makasembo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1,500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2,500</w:t>
            </w:r>
          </w:p>
        </w:tc>
      </w:tr>
      <w:tr w:rsidR="00AE3548" w:rsidRPr="00AE3548" w:rsidTr="005067A6">
        <w:trPr>
          <w:trHeight w:val="458"/>
        </w:trPr>
        <w:tc>
          <w:tcPr>
            <w:tcW w:w="3316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Miliman</w:t>
            </w:r>
            <w:r w:rsidR="00DD1897"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i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2,000</w:t>
            </w:r>
          </w:p>
        </w:tc>
        <w:tc>
          <w:tcPr>
            <w:tcW w:w="3130" w:type="dxa"/>
          </w:tcPr>
          <w:p w:rsidR="005067A6" w:rsidRPr="00AE3548" w:rsidRDefault="005067A6" w:rsidP="005067A6">
            <w:pPr>
              <w:tabs>
                <w:tab w:val="left" w:pos="3195"/>
              </w:tabs>
              <w:spacing w:after="0" w:line="240" w:lineRule="auto"/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</w:pPr>
            <w:r w:rsidRPr="00AE3548">
              <w:rPr>
                <w:rFonts w:ascii="Tahoma" w:hAnsi="Tahoma" w:cs="Tahoma"/>
                <w:b/>
                <w:noProof/>
                <w:color w:val="38E51B"/>
                <w:sz w:val="24"/>
                <w:szCs w:val="24"/>
              </w:rPr>
              <w:t>3,300</w:t>
            </w:r>
          </w:p>
        </w:tc>
      </w:tr>
    </w:tbl>
    <w:p w:rsidR="005067A6" w:rsidRPr="00AE3548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b/>
          <w:noProof/>
          <w:color w:val="38E51B"/>
          <w:sz w:val="24"/>
          <w:szCs w:val="24"/>
        </w:rPr>
      </w:pPr>
    </w:p>
    <w:p w:rsidR="005067A6" w:rsidRPr="00AE3548" w:rsidRDefault="005067A6" w:rsidP="005067A6">
      <w:pPr>
        <w:tabs>
          <w:tab w:val="left" w:pos="3195"/>
        </w:tabs>
        <w:spacing w:line="240" w:lineRule="auto"/>
        <w:rPr>
          <w:rFonts w:ascii="Tahoma" w:hAnsi="Tahoma" w:cs="Tahoma"/>
          <w:noProof/>
          <w:color w:val="38E51B"/>
          <w:sz w:val="24"/>
          <w:szCs w:val="24"/>
        </w:rPr>
      </w:pPr>
      <w:r w:rsidRPr="00AE3548">
        <w:rPr>
          <w:rFonts w:ascii="Tahoma" w:hAnsi="Tahoma" w:cs="Tahoma"/>
          <w:noProof/>
          <w:color w:val="38E51B"/>
          <w:sz w:val="24"/>
          <w:szCs w:val="24"/>
        </w:rPr>
        <w:t>NB:Parents are advised to pay termly</w:t>
      </w:r>
    </w:p>
    <w:p w:rsidR="005A3907" w:rsidRPr="00AE3548" w:rsidRDefault="005A3907" w:rsidP="005067A6">
      <w:pPr>
        <w:tabs>
          <w:tab w:val="left" w:pos="3195"/>
        </w:tabs>
        <w:spacing w:line="240" w:lineRule="auto"/>
        <w:rPr>
          <w:rFonts w:ascii="Tahoma" w:hAnsi="Tahoma" w:cs="Tahoma"/>
          <w:noProof/>
          <w:color w:val="38E51B"/>
          <w:sz w:val="24"/>
          <w:szCs w:val="24"/>
        </w:rPr>
      </w:pPr>
    </w:p>
    <w:p w:rsidR="005A3907" w:rsidRPr="00AE3548" w:rsidRDefault="005A3907" w:rsidP="005067A6">
      <w:pPr>
        <w:tabs>
          <w:tab w:val="left" w:pos="3195"/>
        </w:tabs>
        <w:spacing w:line="240" w:lineRule="auto"/>
        <w:rPr>
          <w:rFonts w:ascii="Tahoma" w:hAnsi="Tahoma" w:cs="Tahoma"/>
          <w:noProof/>
          <w:color w:val="38E51B"/>
          <w:sz w:val="24"/>
          <w:szCs w:val="24"/>
        </w:rPr>
      </w:pPr>
    </w:p>
    <w:p w:rsidR="005A3907" w:rsidRPr="00AE3548" w:rsidRDefault="005A3907" w:rsidP="005067A6">
      <w:pPr>
        <w:tabs>
          <w:tab w:val="left" w:pos="3195"/>
        </w:tabs>
        <w:spacing w:line="240" w:lineRule="auto"/>
        <w:rPr>
          <w:rFonts w:ascii="Tahoma" w:hAnsi="Tahoma" w:cs="Tahoma"/>
          <w:noProof/>
          <w:color w:val="38E51B"/>
          <w:sz w:val="24"/>
          <w:szCs w:val="24"/>
        </w:rPr>
      </w:pP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8"/>
          <w:szCs w:val="28"/>
        </w:rPr>
      </w:pPr>
      <w:r w:rsidRPr="00EB6C87">
        <w:rPr>
          <w:rFonts w:ascii="Tahoma" w:hAnsi="Tahoma" w:cs="Tahoma"/>
          <w:b/>
          <w:noProof/>
          <w:color w:val="000000" w:themeColor="text1"/>
          <w:sz w:val="28"/>
          <w:szCs w:val="28"/>
        </w:rPr>
        <w:t>ADMISSION FORM</w:t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PUPIL’S NAME ___________________________________________________________</w:t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CLASS _________________________________________________________________</w:t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ADMISSION  NO. ________________________________________________________</w:t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DATE OF BIRTH ________________________________________________________</w:t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SEX ___________________________________________________________________</w:t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RELIGIOUS AFFILIATION __________________________________________________</w:t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PARENT’S/GUARDIAN’S NAME ______________________________________________</w:t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SIGNATURE _____________________________________________________________</w:t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PARENT’S/GUARDIAN’S  I.D NO. ____________________________________________</w:t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4"/>
          <w:szCs w:val="24"/>
        </w:rPr>
      </w:pPr>
      <w:r w:rsidRPr="00EB6C87">
        <w:rPr>
          <w:rFonts w:ascii="Tahoma" w:hAnsi="Tahoma" w:cs="Tahoma"/>
          <w:b/>
          <w:noProof/>
          <w:color w:val="000000" w:themeColor="text1"/>
          <w:sz w:val="24"/>
          <w:szCs w:val="24"/>
        </w:rPr>
        <w:t>TELEPHONE NUMBER _____________________________________________________</w:t>
      </w:r>
    </w:p>
    <w:p w:rsidR="00812330" w:rsidRPr="00AE3548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38E51B"/>
          <w:sz w:val="24"/>
          <w:szCs w:val="24"/>
        </w:rPr>
      </w:pPr>
      <w:r w:rsidRPr="00AE3548">
        <w:rPr>
          <w:rFonts w:ascii="Tahoma" w:hAnsi="Tahoma" w:cs="Tahoma"/>
          <w:b/>
          <w:noProof/>
          <w:color w:val="38E51B"/>
          <w:sz w:val="24"/>
          <w:szCs w:val="24"/>
        </w:rPr>
        <w:t>ESTATE ________________________________________________________________</w:t>
      </w:r>
    </w:p>
    <w:p w:rsidR="00812330" w:rsidRPr="00AE3548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38E51B"/>
          <w:sz w:val="24"/>
          <w:szCs w:val="24"/>
        </w:rPr>
      </w:pPr>
      <w:r w:rsidRPr="00AE3548">
        <w:rPr>
          <w:rFonts w:ascii="Tahoma" w:hAnsi="Tahoma" w:cs="Tahoma"/>
          <w:b/>
          <w:noProof/>
          <w:color w:val="38E51B"/>
          <w:sz w:val="24"/>
          <w:szCs w:val="24"/>
        </w:rPr>
        <w:t xml:space="preserve">PHYSICAL ADDRESS </w:t>
      </w:r>
      <w:r w:rsidR="00AE3548" w:rsidRPr="00AE3548">
        <w:rPr>
          <w:rFonts w:ascii="Britannic Bold" w:hAnsi="Britannic Bold"/>
          <w:b/>
          <w:noProof/>
          <w:color w:val="38E51B"/>
          <w:sz w:val="40"/>
          <w:szCs w:val="40"/>
        </w:rPr>
        <w:drawing>
          <wp:anchor distT="0" distB="0" distL="114300" distR="114300" simplePos="0" relativeHeight="251667456" behindDoc="1" locked="0" layoutInCell="1" allowOverlap="1" wp14:anchorId="5C197CC5" wp14:editId="58D47FA3">
            <wp:simplePos x="0" y="0"/>
            <wp:positionH relativeFrom="margin">
              <wp:posOffset>1318260</wp:posOffset>
            </wp:positionH>
            <wp:positionV relativeFrom="margin">
              <wp:posOffset>5823585</wp:posOffset>
            </wp:positionV>
            <wp:extent cx="3992880" cy="3343910"/>
            <wp:effectExtent l="152400" t="0" r="312420" b="3136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INSVIEW LOGO JP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33439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3548">
        <w:rPr>
          <w:rFonts w:ascii="Tahoma" w:hAnsi="Tahoma" w:cs="Tahoma"/>
          <w:b/>
          <w:noProof/>
          <w:color w:val="38E51B"/>
          <w:sz w:val="24"/>
          <w:szCs w:val="24"/>
        </w:rPr>
        <w:t>______________________________________________________</w:t>
      </w:r>
    </w:p>
    <w:p w:rsidR="00812330" w:rsidRPr="00AE3548" w:rsidRDefault="00812330" w:rsidP="00812330">
      <w:pPr>
        <w:tabs>
          <w:tab w:val="left" w:pos="540"/>
          <w:tab w:val="left" w:pos="3195"/>
          <w:tab w:val="center" w:pos="4680"/>
        </w:tabs>
        <w:rPr>
          <w:rFonts w:ascii="Tahoma" w:hAnsi="Tahoma" w:cs="Tahoma"/>
          <w:b/>
          <w:noProof/>
          <w:color w:val="38E51B"/>
          <w:sz w:val="24"/>
          <w:szCs w:val="24"/>
        </w:rPr>
      </w:pPr>
      <w:r w:rsidRPr="00AE3548">
        <w:rPr>
          <w:rFonts w:ascii="Tahoma" w:hAnsi="Tahoma" w:cs="Tahoma"/>
          <w:b/>
          <w:noProof/>
          <w:color w:val="38E51B"/>
          <w:sz w:val="24"/>
          <w:szCs w:val="24"/>
        </w:rPr>
        <w:t xml:space="preserve">MEDICAL </w:t>
      </w:r>
      <w:r w:rsidRPr="00AE3548">
        <w:rPr>
          <w:rFonts w:ascii="Tahoma" w:hAnsi="Tahoma" w:cs="Tahoma"/>
          <w:b/>
          <w:noProof/>
          <w:color w:val="38E51B"/>
          <w:sz w:val="24"/>
          <w:szCs w:val="24"/>
        </w:rPr>
        <w:tab/>
      </w:r>
      <w:r w:rsidRPr="00AE3548">
        <w:rPr>
          <w:rFonts w:ascii="Tahoma" w:hAnsi="Tahoma" w:cs="Tahoma"/>
          <w:b/>
          <w:noProof/>
          <w:color w:val="38E51B"/>
          <w:sz w:val="24"/>
          <w:szCs w:val="24"/>
        </w:rPr>
        <w:tab/>
      </w:r>
    </w:p>
    <w:p w:rsidR="00812330" w:rsidRPr="00EB6C87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000000" w:themeColor="text1"/>
          <w:sz w:val="28"/>
          <w:szCs w:val="28"/>
        </w:rPr>
      </w:pPr>
      <w:r w:rsidRPr="00EB6C87">
        <w:rPr>
          <w:rFonts w:ascii="Tahoma" w:hAnsi="Tahoma" w:cs="Tahoma"/>
          <w:b/>
          <w:noProof/>
          <w:color w:val="000000" w:themeColor="text1"/>
          <w:sz w:val="28"/>
          <w:szCs w:val="28"/>
        </w:rPr>
        <w:lastRenderedPageBreak/>
        <w:t>BLOOD GROUP _____________ ALLERGY ___________</w:t>
      </w:r>
      <w:bookmarkStart w:id="0" w:name="_GoBack"/>
      <w:bookmarkEnd w:id="0"/>
      <w:r w:rsidRPr="00EB6C87">
        <w:rPr>
          <w:rFonts w:ascii="Tahoma" w:hAnsi="Tahoma" w:cs="Tahoma"/>
          <w:b/>
          <w:noProof/>
          <w:color w:val="000000" w:themeColor="text1"/>
          <w:sz w:val="28"/>
          <w:szCs w:val="28"/>
        </w:rPr>
        <w:t>________</w:t>
      </w:r>
    </w:p>
    <w:p w:rsidR="00812330" w:rsidRPr="00AE3548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38E51B"/>
          <w:sz w:val="28"/>
          <w:szCs w:val="28"/>
        </w:rPr>
      </w:pPr>
    </w:p>
    <w:p w:rsidR="00812330" w:rsidRPr="00AE3548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38E51B"/>
          <w:sz w:val="28"/>
          <w:szCs w:val="28"/>
        </w:rPr>
      </w:pPr>
    </w:p>
    <w:p w:rsidR="00812330" w:rsidRPr="00AE3548" w:rsidRDefault="00812330" w:rsidP="00812330">
      <w:pPr>
        <w:tabs>
          <w:tab w:val="left" w:pos="540"/>
          <w:tab w:val="left" w:pos="3195"/>
          <w:tab w:val="center" w:pos="5400"/>
        </w:tabs>
        <w:rPr>
          <w:rFonts w:ascii="Tahoma" w:hAnsi="Tahoma" w:cs="Tahoma"/>
          <w:b/>
          <w:noProof/>
          <w:color w:val="38E51B"/>
          <w:sz w:val="28"/>
          <w:szCs w:val="28"/>
        </w:rPr>
      </w:pPr>
    </w:p>
    <w:p w:rsidR="009C7DFE" w:rsidRPr="00AE3548" w:rsidRDefault="009C7DFE" w:rsidP="005067A6">
      <w:pPr>
        <w:spacing w:line="240" w:lineRule="auto"/>
        <w:rPr>
          <w:color w:val="38E51B"/>
        </w:rPr>
      </w:pPr>
    </w:p>
    <w:sectPr w:rsidR="009C7DFE" w:rsidRPr="00AE3548" w:rsidSect="009C7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5C" w:rsidRDefault="00EF475C" w:rsidP="005067A6">
      <w:pPr>
        <w:spacing w:after="0" w:line="240" w:lineRule="auto"/>
      </w:pPr>
      <w:r>
        <w:separator/>
      </w:r>
    </w:p>
  </w:endnote>
  <w:endnote w:type="continuationSeparator" w:id="0">
    <w:p w:rsidR="00EF475C" w:rsidRDefault="00EF475C" w:rsidP="0050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5C" w:rsidRDefault="00EF475C" w:rsidP="005067A6">
      <w:pPr>
        <w:spacing w:after="0" w:line="240" w:lineRule="auto"/>
      </w:pPr>
      <w:r>
        <w:separator/>
      </w:r>
    </w:p>
  </w:footnote>
  <w:footnote w:type="continuationSeparator" w:id="0">
    <w:p w:rsidR="00EF475C" w:rsidRDefault="00EF475C" w:rsidP="00506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A6"/>
    <w:rsid w:val="000A3FA1"/>
    <w:rsid w:val="00171386"/>
    <w:rsid w:val="001B0FA4"/>
    <w:rsid w:val="002328E3"/>
    <w:rsid w:val="003D3DC2"/>
    <w:rsid w:val="0049642F"/>
    <w:rsid w:val="005067A6"/>
    <w:rsid w:val="005256FD"/>
    <w:rsid w:val="00554746"/>
    <w:rsid w:val="005A3907"/>
    <w:rsid w:val="0062478F"/>
    <w:rsid w:val="00636CE9"/>
    <w:rsid w:val="00702BF9"/>
    <w:rsid w:val="0074044C"/>
    <w:rsid w:val="0074435B"/>
    <w:rsid w:val="00812330"/>
    <w:rsid w:val="008D6528"/>
    <w:rsid w:val="008E23E7"/>
    <w:rsid w:val="00937220"/>
    <w:rsid w:val="009473E6"/>
    <w:rsid w:val="009C7DFE"/>
    <w:rsid w:val="00A16B4D"/>
    <w:rsid w:val="00A379CA"/>
    <w:rsid w:val="00AE3548"/>
    <w:rsid w:val="00B23992"/>
    <w:rsid w:val="00B723A6"/>
    <w:rsid w:val="00B92D04"/>
    <w:rsid w:val="00C33993"/>
    <w:rsid w:val="00C408D2"/>
    <w:rsid w:val="00C73841"/>
    <w:rsid w:val="00D04022"/>
    <w:rsid w:val="00DC3AAD"/>
    <w:rsid w:val="00DD1897"/>
    <w:rsid w:val="00E058AB"/>
    <w:rsid w:val="00EB6C87"/>
    <w:rsid w:val="00ED5771"/>
    <w:rsid w:val="00EF475C"/>
    <w:rsid w:val="00F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67A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67A6"/>
  </w:style>
  <w:style w:type="paragraph" w:styleId="Footer">
    <w:name w:val="footer"/>
    <w:basedOn w:val="Normal"/>
    <w:link w:val="FooterChar"/>
    <w:uiPriority w:val="99"/>
    <w:semiHidden/>
    <w:unhideWhenUsed/>
    <w:rsid w:val="005067A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67A6"/>
  </w:style>
  <w:style w:type="paragraph" w:styleId="ListParagraph">
    <w:name w:val="List Paragraph"/>
    <w:basedOn w:val="Normal"/>
    <w:uiPriority w:val="34"/>
    <w:qFormat/>
    <w:rsid w:val="005067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67A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67A6"/>
  </w:style>
  <w:style w:type="paragraph" w:styleId="Footer">
    <w:name w:val="footer"/>
    <w:basedOn w:val="Normal"/>
    <w:link w:val="FooterChar"/>
    <w:uiPriority w:val="99"/>
    <w:semiHidden/>
    <w:unhideWhenUsed/>
    <w:rsid w:val="005067A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67A6"/>
  </w:style>
  <w:style w:type="paragraph" w:styleId="ListParagraph">
    <w:name w:val="List Paragraph"/>
    <w:basedOn w:val="Normal"/>
    <w:uiPriority w:val="34"/>
    <w:qFormat/>
    <w:rsid w:val="005067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4CA0-539C-40AB-9783-3BAC5BD5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ABONGO</cp:lastModifiedBy>
  <cp:revision>2</cp:revision>
  <cp:lastPrinted>2016-01-05T06:55:00Z</cp:lastPrinted>
  <dcterms:created xsi:type="dcterms:W3CDTF">2016-02-29T16:15:00Z</dcterms:created>
  <dcterms:modified xsi:type="dcterms:W3CDTF">2016-02-29T16:15:00Z</dcterms:modified>
</cp:coreProperties>
</file>